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C7D" w14:textId="77777777" w:rsidR="00F81D61" w:rsidRPr="00F81D61" w:rsidRDefault="00F81D61" w:rsidP="00F81D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1D61">
        <w:rPr>
          <w:rFonts w:ascii="Times New Roman" w:hAnsi="Times New Roman" w:cs="Times New Roman"/>
          <w:b/>
          <w:bCs/>
          <w:sz w:val="36"/>
          <w:szCs w:val="36"/>
        </w:rPr>
        <w:t>Уважаемые пациенты!</w:t>
      </w:r>
    </w:p>
    <w:p w14:paraId="45717F4E" w14:textId="75AD643F" w:rsidR="00F81D61" w:rsidRPr="00F81D61" w:rsidRDefault="00F81D61" w:rsidP="00F81D61">
      <w:p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 xml:space="preserve">В соответствии с пунктом 3 статьи 16.1 ФЗ РФ от 07.02.1992 </w:t>
      </w:r>
      <w:r w:rsidRPr="00F81D61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F81D61">
        <w:rPr>
          <w:rFonts w:ascii="Times New Roman" w:hAnsi="Times New Roman" w:cs="Times New Roman"/>
          <w:sz w:val="36"/>
          <w:szCs w:val="36"/>
        </w:rPr>
        <w:t xml:space="preserve"> 2300-1 «О защите прав потребителей» - которая определяет </w:t>
      </w:r>
      <w:r w:rsidR="00E8196C" w:rsidRPr="00F81D61">
        <w:rPr>
          <w:rFonts w:ascii="Times New Roman" w:hAnsi="Times New Roman" w:cs="Times New Roman"/>
          <w:sz w:val="36"/>
          <w:szCs w:val="36"/>
        </w:rPr>
        <w:t>фирмы</w:t>
      </w:r>
      <w:r w:rsidRPr="00F81D61">
        <w:rPr>
          <w:rFonts w:ascii="Times New Roman" w:hAnsi="Times New Roman" w:cs="Times New Roman"/>
          <w:sz w:val="36"/>
          <w:szCs w:val="36"/>
        </w:rPr>
        <w:t xml:space="preserve"> и порядок оплаты при продаже товаров, выполнении работ, оказания услуг, в ООО «</w:t>
      </w:r>
      <w:r w:rsidR="001B6849">
        <w:rPr>
          <w:rFonts w:ascii="Times New Roman" w:hAnsi="Times New Roman" w:cs="Times New Roman"/>
          <w:sz w:val="36"/>
          <w:szCs w:val="36"/>
        </w:rPr>
        <w:t>Стоматологическая клиника «Альтернатива</w:t>
      </w:r>
      <w:r w:rsidRPr="00F81D61">
        <w:rPr>
          <w:rFonts w:ascii="Times New Roman" w:hAnsi="Times New Roman" w:cs="Times New Roman"/>
          <w:sz w:val="36"/>
          <w:szCs w:val="36"/>
        </w:rPr>
        <w:t xml:space="preserve">», для Вашего удобства доступны следующие формы оплаты: </w:t>
      </w:r>
    </w:p>
    <w:p w14:paraId="04E03386" w14:textId="0A37BDD7" w:rsidR="00F81D61" w:rsidRPr="00F81D61" w:rsidRDefault="00F81D61" w:rsidP="00F81D61">
      <w:p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Наличная форма оплаты:</w:t>
      </w:r>
    </w:p>
    <w:p w14:paraId="6E6001DD" w14:textId="4F28D13D" w:rsidR="00E8196C" w:rsidRDefault="00E8196C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Наличными средствами в кассу</w:t>
      </w:r>
    </w:p>
    <w:p w14:paraId="3E437241" w14:textId="1F00D521" w:rsidR="00F81D61" w:rsidRPr="00F81D61" w:rsidRDefault="00F81D61" w:rsidP="00F81D61">
      <w:p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Безналичная форма оплаты:</w:t>
      </w:r>
    </w:p>
    <w:p w14:paraId="2B75D0B5" w14:textId="6D9285C0" w:rsidR="00F81D61" w:rsidRP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Безналичные платежи с банковских карт;</w:t>
      </w:r>
    </w:p>
    <w:p w14:paraId="1C5B9A71" w14:textId="259D10BD" w:rsidR="00F81D61" w:rsidRP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Оплата с банковского счета;</w:t>
      </w:r>
    </w:p>
    <w:p w14:paraId="7D9167CA" w14:textId="63822977" w:rsid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 xml:space="preserve">Система быстрых платежей по </w:t>
      </w:r>
      <w:r w:rsidRPr="00F81D61">
        <w:rPr>
          <w:rFonts w:ascii="Times New Roman" w:hAnsi="Times New Roman" w:cs="Times New Roman"/>
          <w:sz w:val="36"/>
          <w:szCs w:val="36"/>
          <w:lang w:val="en-US"/>
        </w:rPr>
        <w:t>QR</w:t>
      </w:r>
      <w:r w:rsidRPr="00F81D61">
        <w:rPr>
          <w:rFonts w:ascii="Times New Roman" w:hAnsi="Times New Roman" w:cs="Times New Roman"/>
          <w:sz w:val="36"/>
          <w:szCs w:val="36"/>
        </w:rPr>
        <w:t>-коду;</w:t>
      </w:r>
    </w:p>
    <w:p w14:paraId="1B858E74" w14:textId="177794D1" w:rsidR="00602E7E" w:rsidRPr="00F81D61" w:rsidRDefault="00602E7E" w:rsidP="00602E7E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14:paraId="54CB4FBB" w14:textId="6DA4169C" w:rsidR="00F81D61" w:rsidRPr="00F81D61" w:rsidRDefault="00F81D61" w:rsidP="00F81D61"/>
    <w:sectPr w:rsidR="00F81D61" w:rsidRPr="00F8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4"/>
    <w:rsid w:val="001B6849"/>
    <w:rsid w:val="00347824"/>
    <w:rsid w:val="00572D4C"/>
    <w:rsid w:val="00585045"/>
    <w:rsid w:val="00602E7E"/>
    <w:rsid w:val="0065586B"/>
    <w:rsid w:val="00893608"/>
    <w:rsid w:val="00B75BE4"/>
    <w:rsid w:val="00D13AA3"/>
    <w:rsid w:val="00E8196C"/>
    <w:rsid w:val="00F81D61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B3F4"/>
  <w15:chartTrackingRefBased/>
  <w15:docId w15:val="{345175D6-432E-4D93-A433-AA1F240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61"/>
  </w:style>
  <w:style w:type="paragraph" w:styleId="1">
    <w:name w:val="heading 1"/>
    <w:basedOn w:val="a"/>
    <w:next w:val="a"/>
    <w:link w:val="10"/>
    <w:uiPriority w:val="9"/>
    <w:qFormat/>
    <w:rsid w:val="00347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8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8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8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8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2025-05-02T09:02:00Z</cp:lastPrinted>
  <dcterms:created xsi:type="dcterms:W3CDTF">2025-05-01T12:45:00Z</dcterms:created>
  <dcterms:modified xsi:type="dcterms:W3CDTF">2025-06-19T11:04:00Z</dcterms:modified>
</cp:coreProperties>
</file>