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8A31" w14:textId="77777777" w:rsidR="005F5DBA" w:rsidRPr="00033FCA" w:rsidRDefault="005F5DBA" w:rsidP="005F5DB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3FCA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45C85A02" w14:textId="77777777" w:rsidR="005F5DBA" w:rsidRDefault="005F5DBA" w:rsidP="005F5DB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</w:t>
      </w:r>
      <w:r w:rsidRPr="00033FCA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14:paraId="3231E142" w14:textId="77777777" w:rsidR="005F5DBA" w:rsidRDefault="005F5DBA" w:rsidP="005F5DB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3FCA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</w:rPr>
        <w:t xml:space="preserve">«Стоматологическая клиника </w:t>
      </w:r>
    </w:p>
    <w:p w14:paraId="3E9B7559" w14:textId="77777777" w:rsidR="005F5DBA" w:rsidRPr="00033FCA" w:rsidRDefault="005F5DBA" w:rsidP="005F5D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«Альтернатива»</w:t>
      </w:r>
    </w:p>
    <w:p w14:paraId="6CF19F09" w14:textId="53ABDE30" w:rsidR="005F5DBA" w:rsidRPr="00033FCA" w:rsidRDefault="005F5DBA" w:rsidP="005F5D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Чан-Са А.А.</w:t>
      </w:r>
      <w:r w:rsidR="006E3C7C">
        <w:rPr>
          <w:rFonts w:ascii="Times New Roman" w:hAnsi="Times New Roman" w:cs="Times New Roman"/>
          <w:b/>
          <w:sz w:val="24"/>
          <w:szCs w:val="24"/>
        </w:rPr>
        <w:br/>
      </w:r>
      <w:r w:rsidR="006E3C7C">
        <w:rPr>
          <w:rFonts w:ascii="Times New Roman" w:hAnsi="Times New Roman" w:cs="Times New Roman"/>
          <w:b/>
          <w:sz w:val="24"/>
          <w:szCs w:val="24"/>
        </w:rPr>
        <w:br/>
        <w:t>1 сентября 2023г.</w:t>
      </w:r>
    </w:p>
    <w:p w14:paraId="1CAA0AE2" w14:textId="77777777" w:rsidR="005F5DBA" w:rsidRDefault="005F5DBA" w:rsidP="005F5D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F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42704064" w14:textId="77777777" w:rsidR="005F5DBA" w:rsidRPr="00033FCA" w:rsidRDefault="005F5DBA" w:rsidP="005F5D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033FC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451906F" w14:textId="77777777" w:rsidR="005F5DBA" w:rsidRPr="005F5DBA" w:rsidRDefault="005F5DBA" w:rsidP="005F5DB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ожидания предоставления платных медицинских услуг</w:t>
      </w:r>
      <w:r w:rsidRPr="00033FCA">
        <w:rPr>
          <w:rFonts w:ascii="Times New Roman" w:hAnsi="Times New Roman" w:cs="Times New Roman"/>
          <w:b/>
          <w:bCs/>
          <w:sz w:val="24"/>
          <w:szCs w:val="24"/>
        </w:rPr>
        <w:t>, производимые Обществом с ограниче</w:t>
      </w:r>
      <w:r>
        <w:rPr>
          <w:rFonts w:ascii="Times New Roman" w:hAnsi="Times New Roman" w:cs="Times New Roman"/>
          <w:b/>
          <w:bCs/>
          <w:sz w:val="24"/>
          <w:szCs w:val="24"/>
        </w:rPr>
        <w:t>нной ответственностью «Стоматологическая клиника «Альтернатива</w:t>
      </w:r>
      <w:r w:rsidRPr="00033FCA"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F5DBA">
        <w:rPr>
          <w:rFonts w:ascii="Times New Roman" w:hAnsi="Times New Roman" w:cs="Times New Roman"/>
        </w:rPr>
        <w:t xml:space="preserve">Сроки ожидания предоставления платных медицинских услуг — это период, которым ограничивается время </w:t>
      </w:r>
      <w:r w:rsidRPr="005F5DBA">
        <w:rPr>
          <w:rFonts w:ascii="Times New Roman" w:hAnsi="Times New Roman" w:cs="Times New Roman"/>
          <w:b/>
          <w:bCs/>
          <w:u w:val="single"/>
        </w:rPr>
        <w:t>от заключения договора возмездного оказания медицинских услуг</w:t>
      </w:r>
      <w:r w:rsidRPr="005F5DBA">
        <w:rPr>
          <w:rFonts w:ascii="Times New Roman" w:hAnsi="Times New Roman" w:cs="Times New Roman"/>
        </w:rPr>
        <w:t xml:space="preserve"> (дополнительного соглашения к договору возмездного оказания медицинский услуг в рамках ранее заключенного договора), </w:t>
      </w:r>
      <w:r w:rsidRPr="005F5DBA">
        <w:rPr>
          <w:rFonts w:ascii="Times New Roman" w:hAnsi="Times New Roman" w:cs="Times New Roman"/>
          <w:b/>
          <w:bCs/>
          <w:u w:val="single"/>
        </w:rPr>
        <w:t>до момента начала ее оказания.</w:t>
      </w:r>
      <w:r w:rsidRPr="005F5DBA">
        <w:rPr>
          <w:rFonts w:ascii="Times New Roman" w:hAnsi="Times New Roman" w:cs="Times New Roman"/>
        </w:rPr>
        <w:t xml:space="preserve"> </w:t>
      </w:r>
    </w:p>
    <w:p w14:paraId="681EBC93" w14:textId="77777777" w:rsidR="005F5DBA" w:rsidRPr="005F5DBA" w:rsidRDefault="005F5DBA" w:rsidP="005F5DBA">
      <w:pPr>
        <w:ind w:firstLine="720"/>
        <w:jc w:val="both"/>
        <w:rPr>
          <w:rFonts w:ascii="Times New Roman" w:hAnsi="Times New Roman" w:cs="Times New Roman"/>
        </w:rPr>
      </w:pPr>
      <w:r w:rsidRPr="005F5DBA">
        <w:rPr>
          <w:rFonts w:ascii="Times New Roman" w:hAnsi="Times New Roman" w:cs="Times New Roman"/>
        </w:rPr>
        <w:t xml:space="preserve">Сроки ожидания предоставления платных медицинских услуг зависят от графика работы конкретного медицинского работника, характера и эксклюзивности медицинской услуги, времени для подготовки пациента к медицинской услуге, а также от организационной возможности проведения медицинского вмешательства. </w:t>
      </w:r>
    </w:p>
    <w:p w14:paraId="7E3553D3" w14:textId="072A0FD9" w:rsidR="005F5DBA" w:rsidRPr="005F5DBA" w:rsidRDefault="005F5DBA" w:rsidP="005F5DBA">
      <w:pPr>
        <w:ind w:firstLine="720"/>
        <w:jc w:val="both"/>
        <w:rPr>
          <w:rFonts w:ascii="Times New Roman" w:hAnsi="Times New Roman" w:cs="Times New Roman"/>
        </w:rPr>
      </w:pPr>
      <w:bookmarkStart w:id="0" w:name="_Hlk145479495"/>
      <w:r w:rsidRPr="005F5DBA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Стоматологическая клиника Альтернатива</w:t>
      </w:r>
      <w:r w:rsidRPr="005F5DBA">
        <w:rPr>
          <w:rFonts w:ascii="Times New Roman" w:hAnsi="Times New Roman" w:cs="Times New Roman"/>
        </w:rPr>
        <w:t>», осуществляет</w:t>
      </w:r>
      <w:r w:rsidR="00A413AE">
        <w:rPr>
          <w:rFonts w:ascii="Times New Roman" w:hAnsi="Times New Roman" w:cs="Times New Roman"/>
        </w:rPr>
        <w:t xml:space="preserve"> плановую</w:t>
      </w:r>
      <w:r w:rsidRPr="005F5DBA">
        <w:rPr>
          <w:rFonts w:ascii="Times New Roman" w:hAnsi="Times New Roman" w:cs="Times New Roman"/>
        </w:rPr>
        <w:t xml:space="preserve"> медицинскую помощь: Плановая, при  осуществлении профилактических, диагностических, лечебных и оперативных мероприятий при заболеваниях и состояниях, не сопровождающихся угрозой жизни пациентов,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 За неотложной медицинской помощью Пациент обращается к специалистам Муниципальных либо Федеральных государственных медицинский организаций, находящихся в ведении Министерства здравоохранения Российской Федерации, оказывающие неотложную, специализированную, в том числе высокотехнологичную, медицинскую помощь без взимания платы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на основании Федеральный закон от 21.11.2011 N 323-ФЗ "Об основах охраны здоровья граждан в Российской Федерации", Федеральный закон от 06.10.2003 N 131-ФЗ "Об общих принципах организации местного самоуправления в Российской Федерации"</w:t>
      </w:r>
    </w:p>
    <w:bookmarkEnd w:id="0"/>
    <w:p w14:paraId="5EDDD297" w14:textId="61369CA9" w:rsidR="005F5DBA" w:rsidRPr="005F5DBA" w:rsidRDefault="005F5DBA" w:rsidP="005F5DBA">
      <w:pPr>
        <w:ind w:firstLine="720"/>
        <w:jc w:val="both"/>
        <w:rPr>
          <w:rFonts w:ascii="Times New Roman" w:hAnsi="Times New Roman" w:cs="Times New Roman"/>
        </w:rPr>
      </w:pPr>
      <w:r w:rsidRPr="005F5DBA">
        <w:rPr>
          <w:rFonts w:ascii="Times New Roman" w:hAnsi="Times New Roman" w:cs="Times New Roman"/>
        </w:rPr>
        <w:t xml:space="preserve">Среднее время </w:t>
      </w:r>
      <w:r w:rsidRPr="001724B5">
        <w:rPr>
          <w:rFonts w:ascii="Times New Roman" w:hAnsi="Times New Roman" w:cs="Times New Roman"/>
        </w:rPr>
        <w:t xml:space="preserve">ожидания предоставления платных медицинских услуг в ООО «Стоматологическая клиника </w:t>
      </w:r>
      <w:r w:rsidR="001724B5" w:rsidRPr="001724B5">
        <w:rPr>
          <w:rFonts w:ascii="Times New Roman" w:hAnsi="Times New Roman" w:cs="Times New Roman"/>
        </w:rPr>
        <w:t>Альтернатива</w:t>
      </w:r>
      <w:r w:rsidRPr="001724B5">
        <w:rPr>
          <w:rFonts w:ascii="Times New Roman" w:hAnsi="Times New Roman" w:cs="Times New Roman"/>
        </w:rPr>
        <w:t>»</w:t>
      </w:r>
      <w:r w:rsidR="001724B5" w:rsidRPr="001724B5">
        <w:rPr>
          <w:rFonts w:ascii="Times New Roman" w:hAnsi="Times New Roman" w:cs="Times New Roman"/>
        </w:rPr>
        <w:t xml:space="preserve"> </w:t>
      </w:r>
      <w:r w:rsidRPr="005F5DBA">
        <w:rPr>
          <w:rFonts w:ascii="Times New Roman" w:hAnsi="Times New Roman" w:cs="Times New Roman"/>
        </w:rPr>
        <w:t xml:space="preserve">составляет от 1 часа до 7 рабочих дней, </w:t>
      </w:r>
      <w:bookmarkStart w:id="1" w:name="_Hlk145479650"/>
      <w:r w:rsidRPr="005F5DBA">
        <w:rPr>
          <w:rFonts w:ascii="Times New Roman" w:hAnsi="Times New Roman" w:cs="Times New Roman"/>
          <w:b/>
          <w:bCs/>
          <w:u w:val="single"/>
        </w:rPr>
        <w:t>при условии согласия Пациента с предложенным планом лечения и подписания добровольного информированного согласия на оказания платных медицинских услуг, при этом</w:t>
      </w:r>
      <w:bookmarkEnd w:id="1"/>
      <w:r w:rsidR="001724B5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7EE4DE51" w14:textId="77777777" w:rsidR="005F5DBA" w:rsidRPr="005F5DBA" w:rsidRDefault="005F5DBA" w:rsidP="005F5DBA">
      <w:pPr>
        <w:ind w:firstLine="720"/>
        <w:jc w:val="both"/>
        <w:rPr>
          <w:rFonts w:ascii="Times New Roman" w:hAnsi="Times New Roman" w:cs="Times New Roman"/>
        </w:rPr>
      </w:pPr>
      <w:r w:rsidRPr="005F5DBA">
        <w:rPr>
          <w:rFonts w:ascii="Times New Roman" w:hAnsi="Times New Roman" w:cs="Times New Roman"/>
        </w:rPr>
        <w:t xml:space="preserve">- сроки проведения консультаций врачей-специалистов не должны превышать 14 рабочих дней </w:t>
      </w:r>
      <w:r w:rsidRPr="005F5DBA">
        <w:rPr>
          <w:rFonts w:ascii="Times New Roman" w:hAnsi="Times New Roman" w:cs="Times New Roman"/>
          <w:b/>
          <w:bCs/>
          <w:u w:val="single"/>
        </w:rPr>
        <w:t>со дня заключения договора возмездного оказания медицинских услуг</w:t>
      </w:r>
      <w:r w:rsidRPr="005F5DBA">
        <w:rPr>
          <w:rFonts w:ascii="Times New Roman" w:hAnsi="Times New Roman" w:cs="Times New Roman"/>
        </w:rPr>
        <w:t xml:space="preserve"> (дополнительного </w:t>
      </w:r>
      <w:r w:rsidRPr="005F5DBA">
        <w:rPr>
          <w:rFonts w:ascii="Times New Roman" w:hAnsi="Times New Roman" w:cs="Times New Roman"/>
        </w:rPr>
        <w:lastRenderedPageBreak/>
        <w:t>соглашения к договору возмездного оказания медицинский услуг в рамках ранее заключенного договора),</w:t>
      </w:r>
    </w:p>
    <w:p w14:paraId="2D31C61C" w14:textId="0724DAD0" w:rsidR="005F5DBA" w:rsidRPr="005F5DBA" w:rsidRDefault="005F5DBA" w:rsidP="005F5DBA">
      <w:pPr>
        <w:ind w:firstLine="720"/>
        <w:jc w:val="both"/>
        <w:rPr>
          <w:rFonts w:ascii="Times New Roman" w:hAnsi="Times New Roman" w:cs="Times New Roman"/>
        </w:rPr>
      </w:pPr>
      <w:r w:rsidRPr="005F5DBA">
        <w:rPr>
          <w:rFonts w:ascii="Times New Roman" w:hAnsi="Times New Roman" w:cs="Times New Roman"/>
        </w:rPr>
        <w:t xml:space="preserve">- сроки проведения диагностических инструментальных </w:t>
      </w:r>
      <w:r w:rsidRPr="001724B5">
        <w:rPr>
          <w:rFonts w:ascii="Times New Roman" w:hAnsi="Times New Roman" w:cs="Times New Roman"/>
        </w:rPr>
        <w:t xml:space="preserve">(рентгенографические исследования, включая маммографию, функциональная диагностика, ультразвуковые исследования),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и лабораторных исследований </w:t>
      </w:r>
      <w:r w:rsidRPr="005F5DBA">
        <w:rPr>
          <w:rFonts w:ascii="Times New Roman" w:hAnsi="Times New Roman" w:cs="Times New Roman"/>
        </w:rPr>
        <w:t>при оказании первичной медико</w:t>
      </w:r>
      <w:r w:rsidR="001724B5">
        <w:rPr>
          <w:rFonts w:ascii="Times New Roman" w:hAnsi="Times New Roman" w:cs="Times New Roman"/>
        </w:rPr>
        <w:t>-</w:t>
      </w:r>
      <w:r w:rsidRPr="005F5DBA">
        <w:rPr>
          <w:rFonts w:ascii="Times New Roman" w:hAnsi="Times New Roman" w:cs="Times New Roman"/>
        </w:rPr>
        <w:t xml:space="preserve">санитарной помощи не должны превышать 14 рабочих дней </w:t>
      </w:r>
      <w:r w:rsidRPr="005F5DBA">
        <w:rPr>
          <w:rFonts w:ascii="Times New Roman" w:hAnsi="Times New Roman" w:cs="Times New Roman"/>
          <w:b/>
          <w:bCs/>
          <w:u w:val="single"/>
        </w:rPr>
        <w:t>со дня</w:t>
      </w:r>
      <w:r w:rsidRPr="005F5DBA">
        <w:rPr>
          <w:rFonts w:ascii="Times New Roman" w:hAnsi="Times New Roman" w:cs="Times New Roman"/>
        </w:rPr>
        <w:t xml:space="preserve"> </w:t>
      </w:r>
      <w:r w:rsidRPr="005F5DBA">
        <w:rPr>
          <w:rFonts w:ascii="Times New Roman" w:hAnsi="Times New Roman" w:cs="Times New Roman"/>
          <w:b/>
          <w:bCs/>
          <w:u w:val="single"/>
        </w:rPr>
        <w:t>заключения договора возмездного оказания медицинских услуг</w:t>
      </w:r>
      <w:r w:rsidRPr="005F5DBA">
        <w:rPr>
          <w:rFonts w:ascii="Times New Roman" w:hAnsi="Times New Roman" w:cs="Times New Roman"/>
        </w:rPr>
        <w:t xml:space="preserve"> (дополнительного соглашения к договору возмездного оказания медицинский услуг в рамках ранее заключенного договора),</w:t>
      </w:r>
      <w:r w:rsidRPr="005F5DBA">
        <w:rPr>
          <w:rFonts w:ascii="Times New Roman" w:hAnsi="Times New Roman" w:cs="Times New Roman"/>
          <w:b/>
          <w:bCs/>
          <w:u w:val="single"/>
        </w:rPr>
        <w:t xml:space="preserve"> при условии согласия Пациента с предложенным планом лечения и подписания добровольного информированного согласия на оказания платных медицинских услуг;</w:t>
      </w:r>
    </w:p>
    <w:p w14:paraId="6989DD3C" w14:textId="69CA5CE1" w:rsidR="005F5DBA" w:rsidRPr="005F5DBA" w:rsidRDefault="005F5DBA" w:rsidP="005F5DBA">
      <w:pPr>
        <w:ind w:firstLine="720"/>
        <w:jc w:val="both"/>
        <w:rPr>
          <w:rFonts w:ascii="Times New Roman" w:hAnsi="Times New Roman" w:cs="Times New Roman"/>
          <w:iCs/>
        </w:rPr>
      </w:pPr>
      <w:r w:rsidRPr="005F5DBA">
        <w:rPr>
          <w:rFonts w:ascii="Times New Roman" w:hAnsi="Times New Roman" w:cs="Times New Roman"/>
        </w:rPr>
        <w:t xml:space="preserve">- сроки предоставления платных медицинских услуг, связанные с оказанием специализированной медицинской помощи (за исключением высокотехнологичной), не должны превышать 14 рабочих дней </w:t>
      </w:r>
      <w:r w:rsidRPr="005F5DBA">
        <w:rPr>
          <w:rFonts w:ascii="Times New Roman" w:hAnsi="Times New Roman" w:cs="Times New Roman"/>
          <w:b/>
          <w:bCs/>
          <w:u w:val="single"/>
        </w:rPr>
        <w:t>со дня</w:t>
      </w:r>
      <w:r w:rsidRPr="005F5DBA">
        <w:rPr>
          <w:rFonts w:ascii="Times New Roman" w:hAnsi="Times New Roman" w:cs="Times New Roman"/>
        </w:rPr>
        <w:t xml:space="preserve"> </w:t>
      </w:r>
      <w:r w:rsidRPr="005F5DBA">
        <w:rPr>
          <w:rFonts w:ascii="Times New Roman" w:hAnsi="Times New Roman" w:cs="Times New Roman"/>
          <w:b/>
          <w:bCs/>
          <w:u w:val="single"/>
        </w:rPr>
        <w:t>заключения договора возмездного оказания медицинских услуг</w:t>
      </w:r>
      <w:r w:rsidRPr="005F5DBA">
        <w:rPr>
          <w:rFonts w:ascii="Times New Roman" w:hAnsi="Times New Roman" w:cs="Times New Roman"/>
        </w:rPr>
        <w:t xml:space="preserve"> (дополнительного соглашения к договору возмездного оказания медицинский услуг в рамках ранее заключенного договора)</w:t>
      </w:r>
      <w:r w:rsidR="001724B5">
        <w:rPr>
          <w:rFonts w:ascii="Times New Roman" w:hAnsi="Times New Roman" w:cs="Times New Roman"/>
        </w:rPr>
        <w:t>.</w:t>
      </w:r>
    </w:p>
    <w:p w14:paraId="67631052" w14:textId="68F9486C" w:rsidR="005F5DBA" w:rsidRPr="00033FCA" w:rsidRDefault="005F5DBA" w:rsidP="005F5D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04135" w14:textId="281A1CD2" w:rsidR="00E23762" w:rsidRDefault="00E23762"/>
    <w:sectPr w:rsidR="00E2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DE"/>
    <w:rsid w:val="001724B5"/>
    <w:rsid w:val="005F5DBA"/>
    <w:rsid w:val="006E3C7C"/>
    <w:rsid w:val="00A413AE"/>
    <w:rsid w:val="00A85EC3"/>
    <w:rsid w:val="00B168DE"/>
    <w:rsid w:val="00E23762"/>
    <w:rsid w:val="00E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AB68"/>
  <w15:chartTrackingRefBased/>
  <w15:docId w15:val="{278A32C4-D9AB-4FE2-A0A8-658D1CBF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D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5</cp:revision>
  <dcterms:created xsi:type="dcterms:W3CDTF">2023-09-21T07:06:00Z</dcterms:created>
  <dcterms:modified xsi:type="dcterms:W3CDTF">2023-12-01T04:51:00Z</dcterms:modified>
</cp:coreProperties>
</file>